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2A9" w14:textId="7C7BBF93" w:rsidR="00CF7553" w:rsidRDefault="00234015" w:rsidP="00CF7553">
      <w:pPr>
        <w:spacing w:after="0" w:line="259" w:lineRule="auto"/>
        <w:ind w:left="3" w:firstLine="0"/>
        <w:jc w:val="center"/>
        <w:rPr>
          <w:b/>
          <w:sz w:val="28"/>
        </w:rPr>
      </w:pPr>
      <w:r>
        <w:rPr>
          <w:b/>
          <w:sz w:val="28"/>
        </w:rPr>
        <w:t>202</w:t>
      </w:r>
      <w:r w:rsidR="00D04DE0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CF7553">
        <w:rPr>
          <w:b/>
          <w:sz w:val="28"/>
        </w:rPr>
        <w:t>T</w:t>
      </w:r>
      <w:r w:rsidR="00B42C9A">
        <w:rPr>
          <w:b/>
          <w:sz w:val="28"/>
        </w:rPr>
        <w:t>ommy &amp; M</w:t>
      </w:r>
      <w:r w:rsidR="00B95E78">
        <w:rPr>
          <w:b/>
          <w:sz w:val="28"/>
        </w:rPr>
        <w:t>arilyn</w:t>
      </w:r>
      <w:r w:rsidR="005911C6">
        <w:rPr>
          <w:b/>
          <w:sz w:val="28"/>
        </w:rPr>
        <w:t xml:space="preserve"> Newman</w:t>
      </w:r>
    </w:p>
    <w:p w14:paraId="6760C093" w14:textId="4304130A" w:rsidR="00BF4935" w:rsidRDefault="00BF4935" w:rsidP="00CF7553">
      <w:pPr>
        <w:spacing w:after="0" w:line="259" w:lineRule="auto"/>
        <w:ind w:left="3" w:firstLine="0"/>
        <w:jc w:val="center"/>
        <w:rPr>
          <w:b/>
          <w:sz w:val="28"/>
        </w:rPr>
      </w:pPr>
      <w:r>
        <w:rPr>
          <w:b/>
          <w:sz w:val="28"/>
        </w:rPr>
        <w:t xml:space="preserve">Sandhills </w:t>
      </w:r>
      <w:r w:rsidR="0016488F">
        <w:rPr>
          <w:b/>
          <w:sz w:val="28"/>
        </w:rPr>
        <w:t>Stock Show &amp;</w:t>
      </w:r>
      <w:r w:rsidR="00ED762C">
        <w:rPr>
          <w:b/>
          <w:sz w:val="28"/>
        </w:rPr>
        <w:t xml:space="preserve"> Rodeo</w:t>
      </w:r>
    </w:p>
    <w:p w14:paraId="6057E3C5" w14:textId="05319F9B" w:rsidR="002F06E2" w:rsidRDefault="00B942DF" w:rsidP="00CF7553">
      <w:pPr>
        <w:spacing w:after="0" w:line="259" w:lineRule="auto"/>
        <w:ind w:left="3" w:firstLine="0"/>
        <w:jc w:val="center"/>
        <w:rPr>
          <w:b/>
          <w:sz w:val="28"/>
        </w:rPr>
      </w:pPr>
      <w:r>
        <w:rPr>
          <w:b/>
          <w:sz w:val="28"/>
        </w:rPr>
        <w:t>Hereford Showmanship</w:t>
      </w:r>
      <w:r w:rsidR="004F63FE">
        <w:rPr>
          <w:b/>
          <w:sz w:val="28"/>
        </w:rPr>
        <w:t xml:space="preserve"> Show</w:t>
      </w:r>
    </w:p>
    <w:p w14:paraId="1E3D0B32" w14:textId="77777777" w:rsidR="002173C4" w:rsidRDefault="002173C4" w:rsidP="00CF7553">
      <w:pPr>
        <w:spacing w:after="0" w:line="259" w:lineRule="auto"/>
        <w:ind w:left="3" w:firstLine="0"/>
        <w:jc w:val="center"/>
      </w:pPr>
    </w:p>
    <w:p w14:paraId="125F92FD" w14:textId="250E0F9C" w:rsidR="002173C4" w:rsidRDefault="00D04DE0" w:rsidP="002173C4">
      <w:pPr>
        <w:spacing w:after="0" w:line="240" w:lineRule="auto"/>
        <w:jc w:val="center"/>
        <w:rPr>
          <w:b/>
          <w:color w:val="002060"/>
          <w:szCs w:val="24"/>
        </w:rPr>
      </w:pPr>
      <w:r>
        <w:rPr>
          <w:b/>
          <w:bCs/>
          <w:i/>
          <w:iCs/>
          <w:color w:val="002060"/>
          <w:szCs w:val="24"/>
        </w:rPr>
        <w:t>Morgan Cox</w:t>
      </w:r>
      <w:r w:rsidR="002173C4">
        <w:t xml:space="preserve"> </w:t>
      </w:r>
      <w:r w:rsidR="002173C4" w:rsidRPr="00770198">
        <w:rPr>
          <w:b/>
          <w:color w:val="002060"/>
          <w:szCs w:val="24"/>
        </w:rPr>
        <w:t xml:space="preserve">- Vice President </w:t>
      </w:r>
      <w:r w:rsidR="002173C4">
        <w:rPr>
          <w:b/>
          <w:color w:val="002060"/>
          <w:szCs w:val="24"/>
        </w:rPr>
        <w:t>–</w:t>
      </w:r>
      <w:r w:rsidR="002173C4" w:rsidRPr="00770198">
        <w:rPr>
          <w:b/>
          <w:color w:val="002060"/>
          <w:szCs w:val="24"/>
        </w:rPr>
        <w:t xml:space="preserve"> Livestock</w:t>
      </w:r>
    </w:p>
    <w:p w14:paraId="7796B372" w14:textId="0104B068" w:rsidR="002173C4" w:rsidRPr="00770198" w:rsidRDefault="002173C4" w:rsidP="002173C4">
      <w:pPr>
        <w:spacing w:after="0" w:line="240" w:lineRule="auto"/>
        <w:jc w:val="center"/>
        <w:rPr>
          <w:b/>
          <w:color w:val="002060"/>
          <w:szCs w:val="24"/>
        </w:rPr>
      </w:pPr>
      <w:r>
        <w:t xml:space="preserve"> </w:t>
      </w:r>
      <w:r w:rsidRPr="00C87327">
        <w:rPr>
          <w:b/>
          <w:i/>
          <w:color w:val="44546A" w:themeColor="text2"/>
          <w:szCs w:val="24"/>
        </w:rPr>
        <w:t>Lesia</w:t>
      </w:r>
      <w:r>
        <w:rPr>
          <w:b/>
          <w:i/>
          <w:color w:val="44546A" w:themeColor="text2"/>
          <w:szCs w:val="24"/>
        </w:rPr>
        <w:t xml:space="preserve"> Fuston-</w:t>
      </w:r>
      <w:r w:rsidRPr="00C87327">
        <w:rPr>
          <w:b/>
          <w:i/>
          <w:color w:val="44546A" w:themeColor="text2"/>
          <w:szCs w:val="24"/>
        </w:rPr>
        <w:t>Schnitker</w:t>
      </w:r>
      <w:r w:rsidRPr="00050BC5">
        <w:rPr>
          <w:b/>
          <w:i/>
          <w:color w:val="44546A" w:themeColor="text2"/>
        </w:rPr>
        <w:t>,</w:t>
      </w:r>
      <w:r w:rsidRPr="00050BC5">
        <w:rPr>
          <w:color w:val="5B9BD5" w:themeColor="accent1"/>
        </w:rPr>
        <w:t xml:space="preserve"> </w:t>
      </w:r>
      <w:r w:rsidRPr="00770198">
        <w:rPr>
          <w:b/>
          <w:bCs/>
          <w:i/>
          <w:iCs/>
          <w:color w:val="002060"/>
          <w:szCs w:val="24"/>
        </w:rPr>
        <w:t>Dena Floyd</w:t>
      </w:r>
      <w:r>
        <w:rPr>
          <w:b/>
          <w:bCs/>
          <w:i/>
          <w:iCs/>
          <w:color w:val="002060"/>
          <w:szCs w:val="24"/>
        </w:rPr>
        <w:t>, &amp; Morgan Cox</w:t>
      </w:r>
      <w:r>
        <w:t xml:space="preserve"> </w:t>
      </w:r>
      <w:r w:rsidRPr="00770198">
        <w:rPr>
          <w:b/>
          <w:color w:val="002060"/>
          <w:szCs w:val="24"/>
        </w:rPr>
        <w:t xml:space="preserve">– </w:t>
      </w:r>
      <w:r>
        <w:rPr>
          <w:b/>
          <w:color w:val="002060"/>
          <w:szCs w:val="24"/>
        </w:rPr>
        <w:t>Hereford Co-Superintendents</w:t>
      </w:r>
    </w:p>
    <w:p w14:paraId="6B6F1DD0" w14:textId="77777777" w:rsidR="002173C4" w:rsidRPr="00770198" w:rsidRDefault="002173C4" w:rsidP="002173C4">
      <w:pPr>
        <w:spacing w:after="0" w:line="240" w:lineRule="auto"/>
        <w:jc w:val="center"/>
        <w:rPr>
          <w:b/>
          <w:color w:val="002060"/>
          <w:szCs w:val="24"/>
        </w:rPr>
      </w:pPr>
    </w:p>
    <w:p w14:paraId="20D7A914" w14:textId="77777777" w:rsidR="002173C4" w:rsidRDefault="002173C4" w:rsidP="002173C4">
      <w:pPr>
        <w:spacing w:after="0" w:line="240" w:lineRule="auto"/>
      </w:pPr>
    </w:p>
    <w:p w14:paraId="0C7E2921" w14:textId="11D47269" w:rsidR="002173C4" w:rsidRPr="00770198" w:rsidRDefault="002173C4" w:rsidP="002173C4">
      <w:pPr>
        <w:spacing w:after="0" w:line="240" w:lineRule="auto"/>
        <w:rPr>
          <w:szCs w:val="24"/>
        </w:rPr>
      </w:pPr>
      <w:r w:rsidRPr="00770198">
        <w:rPr>
          <w:szCs w:val="24"/>
        </w:rPr>
        <w:t>Entry Fee:</w:t>
      </w:r>
      <w:r w:rsidR="00EF575A">
        <w:rPr>
          <w:szCs w:val="24"/>
        </w:rPr>
        <w:tab/>
      </w:r>
      <w:r w:rsidR="00EF575A">
        <w:rPr>
          <w:szCs w:val="24"/>
        </w:rPr>
        <w:tab/>
      </w:r>
      <w:r w:rsidR="00EF575A">
        <w:rPr>
          <w:szCs w:val="24"/>
        </w:rPr>
        <w:tab/>
      </w:r>
      <w:r>
        <w:rPr>
          <w:szCs w:val="24"/>
        </w:rPr>
        <w:t>$</w:t>
      </w:r>
      <w:r w:rsidR="0078540B">
        <w:rPr>
          <w:szCs w:val="24"/>
        </w:rPr>
        <w:t>5</w:t>
      </w:r>
      <w:r w:rsidRPr="00770198">
        <w:rPr>
          <w:szCs w:val="24"/>
        </w:rPr>
        <w:t xml:space="preserve"> per </w:t>
      </w:r>
      <w:r w:rsidR="00E043CD">
        <w:rPr>
          <w:szCs w:val="24"/>
        </w:rPr>
        <w:t>Contestant</w:t>
      </w:r>
    </w:p>
    <w:p w14:paraId="0DF2D15B" w14:textId="7CC6183A" w:rsidR="002173C4" w:rsidRPr="009E65BA" w:rsidRDefault="002173C4" w:rsidP="002173C4">
      <w:pPr>
        <w:spacing w:after="0" w:line="240" w:lineRule="auto"/>
        <w:rPr>
          <w:szCs w:val="24"/>
        </w:rPr>
      </w:pPr>
      <w:r w:rsidRPr="00770198">
        <w:rPr>
          <w:szCs w:val="24"/>
        </w:rPr>
        <w:t xml:space="preserve">Barns Open: </w:t>
      </w:r>
      <w:r w:rsidRPr="00770198">
        <w:rPr>
          <w:color w:val="FF0000"/>
          <w:szCs w:val="24"/>
        </w:rPr>
        <w:t xml:space="preserve">              </w:t>
      </w:r>
      <w:r w:rsidRPr="00770198">
        <w:rPr>
          <w:szCs w:val="24"/>
        </w:rPr>
        <w:t xml:space="preserve">           </w:t>
      </w:r>
      <w:r w:rsidR="00EF575A">
        <w:rPr>
          <w:szCs w:val="24"/>
        </w:rPr>
        <w:tab/>
      </w:r>
      <w:r w:rsidRPr="009E65BA">
        <w:rPr>
          <w:szCs w:val="24"/>
        </w:rPr>
        <w:t>12 Noon, Wednesday</w:t>
      </w:r>
      <w:r>
        <w:rPr>
          <w:szCs w:val="24"/>
        </w:rPr>
        <w:t xml:space="preserve">, January </w:t>
      </w:r>
      <w:r w:rsidR="00904A36">
        <w:rPr>
          <w:szCs w:val="24"/>
        </w:rPr>
        <w:t>3</w:t>
      </w:r>
      <w:r>
        <w:rPr>
          <w:szCs w:val="24"/>
        </w:rPr>
        <w:t>, 202</w:t>
      </w:r>
      <w:r w:rsidR="00904A36">
        <w:rPr>
          <w:szCs w:val="24"/>
        </w:rPr>
        <w:t>4</w:t>
      </w:r>
    </w:p>
    <w:p w14:paraId="3756506C" w14:textId="4AE3F2A6" w:rsidR="002173C4" w:rsidRPr="009E65BA" w:rsidRDefault="002173C4" w:rsidP="002173C4">
      <w:pPr>
        <w:spacing w:after="0" w:line="240" w:lineRule="auto"/>
        <w:rPr>
          <w:szCs w:val="24"/>
        </w:rPr>
      </w:pPr>
      <w:r w:rsidRPr="009E65BA">
        <w:rPr>
          <w:szCs w:val="24"/>
        </w:rPr>
        <w:t xml:space="preserve">In Place:                                </w:t>
      </w:r>
      <w:r w:rsidR="00EF575A">
        <w:rPr>
          <w:szCs w:val="24"/>
        </w:rPr>
        <w:tab/>
      </w:r>
      <w:r w:rsidR="00D469E6">
        <w:rPr>
          <w:szCs w:val="24"/>
        </w:rPr>
        <w:t>7</w:t>
      </w:r>
      <w:r w:rsidR="005B2DA7">
        <w:rPr>
          <w:szCs w:val="24"/>
        </w:rPr>
        <w:t xml:space="preserve"> </w:t>
      </w:r>
      <w:r w:rsidR="00B127DB">
        <w:rPr>
          <w:szCs w:val="24"/>
        </w:rPr>
        <w:t>PM</w:t>
      </w:r>
      <w:r w:rsidRPr="009E65BA">
        <w:rPr>
          <w:szCs w:val="24"/>
        </w:rPr>
        <w:t>, Thursday</w:t>
      </w:r>
      <w:r>
        <w:rPr>
          <w:szCs w:val="24"/>
        </w:rPr>
        <w:t xml:space="preserve">, January </w:t>
      </w:r>
      <w:r w:rsidR="00904A36">
        <w:rPr>
          <w:szCs w:val="24"/>
        </w:rPr>
        <w:t>4</w:t>
      </w:r>
      <w:r>
        <w:rPr>
          <w:szCs w:val="24"/>
        </w:rPr>
        <w:t>, 202</w:t>
      </w:r>
      <w:r w:rsidR="00904A36">
        <w:rPr>
          <w:szCs w:val="24"/>
        </w:rPr>
        <w:t>4</w:t>
      </w:r>
    </w:p>
    <w:p w14:paraId="1FF1DDA3" w14:textId="059FA047" w:rsidR="002173C4" w:rsidRPr="00E018FF" w:rsidRDefault="002173C4" w:rsidP="002173C4">
      <w:pPr>
        <w:spacing w:after="0" w:line="240" w:lineRule="auto"/>
        <w:rPr>
          <w:szCs w:val="24"/>
        </w:rPr>
      </w:pPr>
      <w:r w:rsidRPr="00E018FF">
        <w:rPr>
          <w:szCs w:val="24"/>
        </w:rPr>
        <w:t xml:space="preserve">Location of Show:                </w:t>
      </w:r>
      <w:r w:rsidR="00EF575A">
        <w:rPr>
          <w:szCs w:val="24"/>
        </w:rPr>
        <w:tab/>
      </w:r>
      <w:r w:rsidRPr="00E018FF">
        <w:rPr>
          <w:szCs w:val="24"/>
        </w:rPr>
        <w:t xml:space="preserve">Ector Co </w:t>
      </w:r>
      <w:r w:rsidR="002D1B65">
        <w:rPr>
          <w:szCs w:val="24"/>
        </w:rPr>
        <w:t>Fairgrounds</w:t>
      </w:r>
      <w:r w:rsidR="004E4D95">
        <w:rPr>
          <w:szCs w:val="24"/>
        </w:rPr>
        <w:t xml:space="preserve"> Outback</w:t>
      </w:r>
      <w:r w:rsidR="005F7BA5">
        <w:rPr>
          <w:szCs w:val="24"/>
        </w:rPr>
        <w:t xml:space="preserve"> Areana</w:t>
      </w:r>
    </w:p>
    <w:p w14:paraId="1CD07827" w14:textId="2CE64918" w:rsidR="002173C4" w:rsidRPr="004E1D93" w:rsidRDefault="002173C4" w:rsidP="00825F48">
      <w:pPr>
        <w:spacing w:after="0" w:line="240" w:lineRule="auto"/>
        <w:rPr>
          <w:b/>
          <w:bCs/>
          <w:color w:val="auto"/>
          <w:szCs w:val="24"/>
        </w:rPr>
      </w:pPr>
      <w:r w:rsidRPr="00947384">
        <w:rPr>
          <w:b/>
          <w:bCs/>
          <w:color w:val="FF0000"/>
          <w:szCs w:val="24"/>
        </w:rPr>
        <w:t xml:space="preserve">Time of Show:    </w:t>
      </w:r>
      <w:r w:rsidR="00825F48">
        <w:rPr>
          <w:b/>
          <w:bCs/>
          <w:color w:val="FF0000"/>
          <w:szCs w:val="24"/>
        </w:rPr>
        <w:tab/>
      </w:r>
      <w:r w:rsidR="00825F48">
        <w:rPr>
          <w:b/>
          <w:bCs/>
          <w:color w:val="FF0000"/>
          <w:szCs w:val="24"/>
        </w:rPr>
        <w:tab/>
      </w:r>
      <w:r w:rsidR="004E1D93" w:rsidRPr="004E1D93">
        <w:rPr>
          <w:b/>
          <w:bCs/>
          <w:color w:val="auto"/>
          <w:szCs w:val="24"/>
        </w:rPr>
        <w:t xml:space="preserve">11:30 am - </w:t>
      </w:r>
      <w:r w:rsidR="00277CFC" w:rsidRPr="004E1D93">
        <w:rPr>
          <w:b/>
          <w:bCs/>
          <w:color w:val="auto"/>
          <w:szCs w:val="24"/>
        </w:rPr>
        <w:t xml:space="preserve">Friday, January </w:t>
      </w:r>
      <w:r w:rsidR="004E1D93" w:rsidRPr="004E1D93">
        <w:rPr>
          <w:b/>
          <w:bCs/>
          <w:color w:val="auto"/>
          <w:szCs w:val="24"/>
        </w:rPr>
        <w:t>5, 2024</w:t>
      </w:r>
    </w:p>
    <w:p w14:paraId="2F28DEFF" w14:textId="77777777" w:rsidR="008C4C7B" w:rsidRPr="004E1D93" w:rsidRDefault="008C4C7B" w:rsidP="00825F48">
      <w:pPr>
        <w:spacing w:after="0" w:line="240" w:lineRule="auto"/>
        <w:rPr>
          <w:b/>
          <w:bCs/>
          <w:color w:val="auto"/>
          <w:szCs w:val="24"/>
        </w:rPr>
      </w:pPr>
    </w:p>
    <w:p w14:paraId="6389A5D8" w14:textId="77777777" w:rsidR="001029E8" w:rsidRPr="00E018FF" w:rsidRDefault="001029E8" w:rsidP="002173C4">
      <w:pPr>
        <w:spacing w:after="0" w:line="240" w:lineRule="auto"/>
        <w:rPr>
          <w:szCs w:val="24"/>
        </w:rPr>
      </w:pPr>
    </w:p>
    <w:p w14:paraId="049E4404" w14:textId="18234400" w:rsidR="002173C4" w:rsidRDefault="002173C4" w:rsidP="002173C4">
      <w:pPr>
        <w:spacing w:after="0" w:line="240" w:lineRule="auto"/>
        <w:rPr>
          <w:szCs w:val="24"/>
        </w:rPr>
      </w:pPr>
      <w:r w:rsidRPr="00770198">
        <w:rPr>
          <w:szCs w:val="24"/>
        </w:rPr>
        <w:t xml:space="preserve">Judge:      </w:t>
      </w:r>
      <w:r>
        <w:rPr>
          <w:szCs w:val="24"/>
        </w:rPr>
        <w:t xml:space="preserve">                              </w:t>
      </w:r>
      <w:r w:rsidR="00EF575A">
        <w:rPr>
          <w:szCs w:val="24"/>
        </w:rPr>
        <w:tab/>
      </w:r>
      <w:r w:rsidRPr="00770198">
        <w:rPr>
          <w:szCs w:val="24"/>
        </w:rPr>
        <w:t xml:space="preserve">   </w:t>
      </w:r>
    </w:p>
    <w:p w14:paraId="6057E3C6" w14:textId="77777777" w:rsidR="002F06E2" w:rsidRDefault="004F63FE">
      <w:pPr>
        <w:spacing w:after="0" w:line="259" w:lineRule="auto"/>
        <w:ind w:left="72" w:firstLine="0"/>
        <w:jc w:val="center"/>
      </w:pPr>
      <w:r>
        <w:rPr>
          <w:b/>
          <w:color w:val="15355D"/>
          <w:sz w:val="28"/>
        </w:rPr>
        <w:t xml:space="preserve"> </w:t>
      </w:r>
    </w:p>
    <w:p w14:paraId="6057E3CC" w14:textId="55AD84EF" w:rsidR="002F06E2" w:rsidRDefault="002F06E2">
      <w:pPr>
        <w:spacing w:after="32" w:line="259" w:lineRule="auto"/>
        <w:ind w:left="0" w:firstLine="0"/>
      </w:pPr>
    </w:p>
    <w:p w14:paraId="6057E3CD" w14:textId="77777777" w:rsidR="002F06E2" w:rsidRDefault="004F63FE">
      <w:pPr>
        <w:spacing w:after="0" w:line="259" w:lineRule="auto"/>
        <w:ind w:left="-5"/>
      </w:pPr>
      <w:r>
        <w:rPr>
          <w:b/>
          <w:color w:val="FF0000"/>
          <w:u w:val="single" w:color="FF0000"/>
        </w:rPr>
        <w:t>EXHIBITION RULES:</w:t>
      </w:r>
      <w:r>
        <w:rPr>
          <w:b/>
          <w:color w:val="FF0000"/>
        </w:rPr>
        <w:t xml:space="preserve">  </w:t>
      </w:r>
    </w:p>
    <w:p w14:paraId="66313818" w14:textId="6E4F8871" w:rsidR="004D020F" w:rsidRDefault="004F63FE" w:rsidP="002500BA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14:paraId="6057E3DE" w14:textId="283E7B06" w:rsidR="002F06E2" w:rsidRPr="00E00812" w:rsidRDefault="004F63FE" w:rsidP="00C21450">
      <w:pPr>
        <w:pStyle w:val="ListParagraph"/>
        <w:numPr>
          <w:ilvl w:val="0"/>
          <w:numId w:val="7"/>
        </w:numPr>
        <w:spacing w:after="28"/>
      </w:pPr>
      <w:r>
        <w:t xml:space="preserve">Entries must include </w:t>
      </w:r>
      <w:proofErr w:type="gramStart"/>
      <w:r>
        <w:t>Name</w:t>
      </w:r>
      <w:proofErr w:type="gramEnd"/>
      <w:r>
        <w:t xml:space="preserve"> </w:t>
      </w:r>
      <w:r w:rsidR="0079230A">
        <w:t xml:space="preserve">and Date of Birth </w:t>
      </w:r>
      <w:r>
        <w:t>of exhibitor</w:t>
      </w:r>
      <w:r w:rsidR="0079230A">
        <w:t>.</w:t>
      </w:r>
      <w:r>
        <w:t xml:space="preserve">   </w:t>
      </w:r>
      <w:r w:rsidRPr="00C21450">
        <w:rPr>
          <w:b/>
        </w:rPr>
        <w:t xml:space="preserve">All Junior Exhibitors must be Quality Counts verified and verification </w:t>
      </w:r>
      <w:proofErr w:type="gramStart"/>
      <w:r w:rsidRPr="00C21450">
        <w:rPr>
          <w:b/>
        </w:rPr>
        <w:t>number</w:t>
      </w:r>
      <w:proofErr w:type="gramEnd"/>
      <w:r w:rsidRPr="00C21450">
        <w:rPr>
          <w:b/>
        </w:rPr>
        <w:t xml:space="preserve"> must be provided on all entry applications when entries are submitted.  Entries will not be accepted without a valid Quality Counts Verification number. </w:t>
      </w:r>
    </w:p>
    <w:p w14:paraId="559EC3D4" w14:textId="39E2BAD5" w:rsidR="00E00812" w:rsidRDefault="00E00812" w:rsidP="00E00812">
      <w:pPr>
        <w:pStyle w:val="ListParagraph"/>
        <w:spacing w:after="28"/>
        <w:ind w:left="585" w:firstLine="0"/>
        <w:rPr>
          <w:b/>
        </w:rPr>
      </w:pPr>
    </w:p>
    <w:p w14:paraId="3B4058C7" w14:textId="7919CC6D" w:rsidR="00E00812" w:rsidRDefault="00E00812" w:rsidP="00E00812">
      <w:pPr>
        <w:pStyle w:val="ListParagraph"/>
        <w:numPr>
          <w:ilvl w:val="0"/>
          <w:numId w:val="7"/>
        </w:numPr>
        <w:spacing w:after="28"/>
      </w:pPr>
      <w:r>
        <w:t xml:space="preserve">Entries will be </w:t>
      </w:r>
      <w:r w:rsidR="0075586E">
        <w:t xml:space="preserve">accepted on-line or at the show </w:t>
      </w:r>
      <w:r w:rsidR="005D7507">
        <w:t>until 8:00 am Friday, January 5, 2024</w:t>
      </w:r>
    </w:p>
    <w:p w14:paraId="6057E3DF" w14:textId="77777777" w:rsidR="002F06E2" w:rsidRDefault="004F63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46E935" w14:textId="77777777" w:rsidR="008953BD" w:rsidRDefault="00BE07B0" w:rsidP="00386AE7">
      <w:pPr>
        <w:pStyle w:val="ListParagraph"/>
        <w:numPr>
          <w:ilvl w:val="0"/>
          <w:numId w:val="7"/>
        </w:numPr>
      </w:pPr>
      <w:r w:rsidRPr="00533752">
        <w:rPr>
          <w:b/>
          <w:bCs/>
          <w:color w:val="FF0000"/>
        </w:rPr>
        <w:t>Showmanshi</w:t>
      </w:r>
      <w:r w:rsidR="00F0478C" w:rsidRPr="00533752">
        <w:rPr>
          <w:b/>
          <w:bCs/>
          <w:color w:val="FF0000"/>
        </w:rPr>
        <w:t>p</w:t>
      </w:r>
      <w:r>
        <w:t xml:space="preserve">:  The Showmanship contest </w:t>
      </w:r>
      <w:r w:rsidRPr="00533752">
        <w:rPr>
          <w:b/>
          <w:bCs/>
          <w:color w:val="FF0000"/>
        </w:rPr>
        <w:t>NEW</w:t>
      </w:r>
      <w:r w:rsidR="000E2CCB" w:rsidRPr="00533752">
        <w:rPr>
          <w:b/>
          <w:bCs/>
          <w:color w:val="FF0000"/>
        </w:rPr>
        <w:t>*</w:t>
      </w:r>
      <w:r w:rsidR="000E2CCB">
        <w:t xml:space="preserve"> will be judged on Friday in a special showmanship class.  </w:t>
      </w:r>
      <w:r w:rsidR="00F0478C">
        <w:t xml:space="preserve">There is a $5 entry fee for the Showmanship Contest.  </w:t>
      </w:r>
      <w:r w:rsidR="000E2CCB">
        <w:t xml:space="preserve">Both Steers and Heifers will </w:t>
      </w:r>
      <w:r w:rsidR="00575F65">
        <w:t xml:space="preserve">show together.  </w:t>
      </w:r>
    </w:p>
    <w:p w14:paraId="266D8287" w14:textId="77777777" w:rsidR="008953BD" w:rsidRDefault="008953BD" w:rsidP="008953BD">
      <w:pPr>
        <w:pStyle w:val="ListParagraph"/>
      </w:pPr>
    </w:p>
    <w:p w14:paraId="001DA73B" w14:textId="519BF65B" w:rsidR="00BE07B0" w:rsidRDefault="00575F65" w:rsidP="00386AE7">
      <w:pPr>
        <w:pStyle w:val="ListParagraph"/>
        <w:numPr>
          <w:ilvl w:val="0"/>
          <w:numId w:val="7"/>
        </w:numPr>
      </w:pPr>
      <w:r>
        <w:t>There will be two age divisions:  Junior: Age 13 and under as of January 1, 20</w:t>
      </w:r>
      <w:r w:rsidR="0068329E">
        <w:t>24</w:t>
      </w:r>
      <w:r w:rsidR="005C3CF9">
        <w:t>; Senior: Age 14 and up as of January 1, 202</w:t>
      </w:r>
      <w:r w:rsidR="0068329E">
        <w:t>4</w:t>
      </w:r>
      <w:r w:rsidR="00742601">
        <w:t>.</w:t>
      </w:r>
    </w:p>
    <w:p w14:paraId="37FA1F73" w14:textId="77777777" w:rsidR="004512B0" w:rsidRDefault="004512B0" w:rsidP="004512B0">
      <w:pPr>
        <w:pStyle w:val="ListParagraph"/>
      </w:pPr>
    </w:p>
    <w:p w14:paraId="6057E3F8" w14:textId="4F005919" w:rsidR="002F06E2" w:rsidRDefault="00A572EA" w:rsidP="00386AE7">
      <w:pPr>
        <w:pStyle w:val="ListParagraph"/>
        <w:numPr>
          <w:ilvl w:val="0"/>
          <w:numId w:val="7"/>
        </w:numPr>
      </w:pPr>
      <w:r>
        <w:t xml:space="preserve"> </w:t>
      </w:r>
      <w:r w:rsidR="004F63FE">
        <w:t xml:space="preserve">Any un-sportsman like conduct, such as interfering with the sifting committee; office personnel or judges, </w:t>
      </w:r>
      <w:r w:rsidR="007D03EF">
        <w:t xml:space="preserve">is not allowed and </w:t>
      </w:r>
      <w:r w:rsidR="004F63FE">
        <w:t xml:space="preserve">will </w:t>
      </w:r>
      <w:r w:rsidR="00AC4CBB">
        <w:t xml:space="preserve">result in the </w:t>
      </w:r>
      <w:r w:rsidR="004F63FE">
        <w:t>exhibitor</w:t>
      </w:r>
      <w:r w:rsidR="00AC4CBB">
        <w:t xml:space="preserve"> being barred</w:t>
      </w:r>
      <w:r w:rsidR="004F63FE">
        <w:t xml:space="preserve"> from the present and future shows. The decisions of the sifting committee and judges are final.  </w:t>
      </w:r>
    </w:p>
    <w:p w14:paraId="6057E3F9" w14:textId="77777777" w:rsidR="002F06E2" w:rsidRDefault="004F63FE">
      <w:pPr>
        <w:spacing w:after="0" w:line="259" w:lineRule="auto"/>
        <w:ind w:left="0" w:firstLine="0"/>
      </w:pPr>
      <w:r>
        <w:t xml:space="preserve"> </w:t>
      </w:r>
    </w:p>
    <w:p w14:paraId="6057E3FC" w14:textId="316A7C8D" w:rsidR="002F06E2" w:rsidRDefault="004F63FE" w:rsidP="00386AE7">
      <w:pPr>
        <w:pStyle w:val="ListParagraph"/>
        <w:numPr>
          <w:ilvl w:val="0"/>
          <w:numId w:val="7"/>
        </w:numPr>
      </w:pPr>
      <w:r>
        <w:t>Unmanageable Steer</w:t>
      </w:r>
      <w:r w:rsidR="007E7EA8">
        <w:t>/Heifer</w:t>
      </w:r>
      <w:r>
        <w:t xml:space="preserve">:  The Superintendent and/or committee may disqualify any animal deemed unmanageable. </w:t>
      </w:r>
    </w:p>
    <w:p w14:paraId="6057E3FD" w14:textId="77777777" w:rsidR="00DD2F08" w:rsidRDefault="00DD2F08" w:rsidP="00DD2F08">
      <w:pPr>
        <w:pStyle w:val="ListParagraph"/>
      </w:pPr>
    </w:p>
    <w:p w14:paraId="6057E3FF" w14:textId="77777777" w:rsidR="00617DAF" w:rsidRDefault="00617DAF" w:rsidP="00617DAF">
      <w:pPr>
        <w:pStyle w:val="ListParagraph"/>
      </w:pPr>
    </w:p>
    <w:p w14:paraId="6057E400" w14:textId="77777777" w:rsidR="00617DAF" w:rsidRDefault="00617DAF" w:rsidP="00617DAF"/>
    <w:p w14:paraId="0C41B9DD" w14:textId="558598D8" w:rsidR="00846CFA" w:rsidRDefault="004F63FE" w:rsidP="007A0D77">
      <w:pPr>
        <w:ind w:left="-5" w:right="1245"/>
      </w:pPr>
      <w:r>
        <w:t xml:space="preserve">GRAND CHAMPION </w:t>
      </w:r>
      <w:r w:rsidR="00BF7FD2">
        <w:t xml:space="preserve">SENIOR SHOWMAN </w:t>
      </w:r>
      <w:r>
        <w:t>– B</w:t>
      </w:r>
      <w:r w:rsidR="00BF7FD2">
        <w:t>uckle</w:t>
      </w:r>
    </w:p>
    <w:p w14:paraId="6057E401" w14:textId="508407BC" w:rsidR="002F06E2" w:rsidRDefault="002222CF" w:rsidP="007A0D77">
      <w:pPr>
        <w:ind w:left="-5" w:right="1245"/>
      </w:pPr>
      <w:r>
        <w:t>Sponsored by:</w:t>
      </w:r>
      <w:r w:rsidR="005557AB">
        <w:t xml:space="preserve">  Tommy &amp; Marilyn Newman</w:t>
      </w:r>
    </w:p>
    <w:p w14:paraId="13237535" w14:textId="77777777" w:rsidR="009770B8" w:rsidRDefault="009770B8" w:rsidP="007A0D77">
      <w:pPr>
        <w:ind w:left="-5" w:right="1245"/>
      </w:pPr>
    </w:p>
    <w:p w14:paraId="7B02CB3D" w14:textId="61BB63CE" w:rsidR="005373D7" w:rsidRDefault="005557AB">
      <w:pPr>
        <w:ind w:left="-5" w:right="496"/>
      </w:pPr>
      <w:r>
        <w:lastRenderedPageBreak/>
        <w:t xml:space="preserve">GRAND </w:t>
      </w:r>
      <w:r w:rsidR="004F63FE">
        <w:t>C</w:t>
      </w:r>
      <w:r w:rsidR="00D35C9C">
        <w:t xml:space="preserve">HAMPION </w:t>
      </w:r>
      <w:r w:rsidR="00C83B64">
        <w:t>JUNIOR SHOWMAN</w:t>
      </w:r>
      <w:r w:rsidR="00D35C9C">
        <w:t xml:space="preserve"> – B</w:t>
      </w:r>
      <w:r w:rsidR="00C83B64">
        <w:t>uckle</w:t>
      </w:r>
    </w:p>
    <w:p w14:paraId="6057E402" w14:textId="47AAB587" w:rsidR="002F06E2" w:rsidRDefault="002222CF">
      <w:pPr>
        <w:ind w:left="-5" w:right="496"/>
      </w:pPr>
      <w:r>
        <w:t xml:space="preserve">Sponsored by:  </w:t>
      </w:r>
      <w:r w:rsidR="00C83B64">
        <w:t>Tommy &amp; Marilyn New</w:t>
      </w:r>
      <w:r w:rsidR="00846CFA">
        <w:t>man</w:t>
      </w:r>
    </w:p>
    <w:p w14:paraId="6057E403" w14:textId="77777777" w:rsidR="002F06E2" w:rsidRDefault="004F63FE">
      <w:pPr>
        <w:spacing w:after="0" w:line="259" w:lineRule="auto"/>
        <w:ind w:left="0" w:firstLine="0"/>
      </w:pPr>
      <w:r>
        <w:t xml:space="preserve"> </w:t>
      </w:r>
    </w:p>
    <w:sectPr w:rsidR="002F06E2">
      <w:pgSz w:w="12240" w:h="15840"/>
      <w:pgMar w:top="691" w:right="1322" w:bottom="1582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2FC"/>
    <w:multiLevelType w:val="hybridMultilevel"/>
    <w:tmpl w:val="FC82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61D"/>
    <w:multiLevelType w:val="hybridMultilevel"/>
    <w:tmpl w:val="211A3D16"/>
    <w:lvl w:ilvl="0" w:tplc="943C5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7CE4"/>
    <w:multiLevelType w:val="hybridMultilevel"/>
    <w:tmpl w:val="311AF784"/>
    <w:lvl w:ilvl="0" w:tplc="449A5B6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87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86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856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60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80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6DE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60C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E9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6D6211"/>
    <w:multiLevelType w:val="hybridMultilevel"/>
    <w:tmpl w:val="2FA06350"/>
    <w:lvl w:ilvl="0" w:tplc="405C7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4C8672C"/>
    <w:multiLevelType w:val="hybridMultilevel"/>
    <w:tmpl w:val="8C96024C"/>
    <w:lvl w:ilvl="0" w:tplc="824C27AA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6A170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8EDC8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EE7EC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A2DFC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891F6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6917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A95A8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7C7E3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9A4CD9"/>
    <w:multiLevelType w:val="hybridMultilevel"/>
    <w:tmpl w:val="9DE6F650"/>
    <w:lvl w:ilvl="0" w:tplc="DFB6D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26066"/>
    <w:multiLevelType w:val="hybridMultilevel"/>
    <w:tmpl w:val="D35C15BA"/>
    <w:lvl w:ilvl="0" w:tplc="CACA4E18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A2E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89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4A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0C7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81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20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A49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C8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9004226">
    <w:abstractNumId w:val="4"/>
  </w:num>
  <w:num w:numId="2" w16cid:durableId="323053158">
    <w:abstractNumId w:val="2"/>
  </w:num>
  <w:num w:numId="3" w16cid:durableId="569073070">
    <w:abstractNumId w:val="6"/>
  </w:num>
  <w:num w:numId="4" w16cid:durableId="515197209">
    <w:abstractNumId w:val="0"/>
  </w:num>
  <w:num w:numId="5" w16cid:durableId="964778775">
    <w:abstractNumId w:val="1"/>
  </w:num>
  <w:num w:numId="6" w16cid:durableId="1382172843">
    <w:abstractNumId w:val="5"/>
  </w:num>
  <w:num w:numId="7" w16cid:durableId="489056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6E2"/>
    <w:rsid w:val="000136EA"/>
    <w:rsid w:val="00034D35"/>
    <w:rsid w:val="00054108"/>
    <w:rsid w:val="0005471E"/>
    <w:rsid w:val="00065B08"/>
    <w:rsid w:val="00087A5E"/>
    <w:rsid w:val="000B0A6E"/>
    <w:rsid w:val="000B2670"/>
    <w:rsid w:val="000C3671"/>
    <w:rsid w:val="000D310E"/>
    <w:rsid w:val="000E2CCB"/>
    <w:rsid w:val="00101D29"/>
    <w:rsid w:val="001029E8"/>
    <w:rsid w:val="00124998"/>
    <w:rsid w:val="0014191C"/>
    <w:rsid w:val="0016488F"/>
    <w:rsid w:val="00195B92"/>
    <w:rsid w:val="001A0B0B"/>
    <w:rsid w:val="001A541E"/>
    <w:rsid w:val="001C296C"/>
    <w:rsid w:val="001C32D3"/>
    <w:rsid w:val="001E1A35"/>
    <w:rsid w:val="001E4C43"/>
    <w:rsid w:val="001F5CC1"/>
    <w:rsid w:val="001F7F6E"/>
    <w:rsid w:val="002173C4"/>
    <w:rsid w:val="00217EB5"/>
    <w:rsid w:val="002222CF"/>
    <w:rsid w:val="00226734"/>
    <w:rsid w:val="00234015"/>
    <w:rsid w:val="002359BE"/>
    <w:rsid w:val="002364F3"/>
    <w:rsid w:val="00240FF3"/>
    <w:rsid w:val="002500BA"/>
    <w:rsid w:val="002575E5"/>
    <w:rsid w:val="0026022A"/>
    <w:rsid w:val="0027575D"/>
    <w:rsid w:val="00277CFC"/>
    <w:rsid w:val="002909B0"/>
    <w:rsid w:val="002A5516"/>
    <w:rsid w:val="002B420F"/>
    <w:rsid w:val="002C798F"/>
    <w:rsid w:val="002D1B65"/>
    <w:rsid w:val="002D73F4"/>
    <w:rsid w:val="002F06E2"/>
    <w:rsid w:val="003050FA"/>
    <w:rsid w:val="00313E6E"/>
    <w:rsid w:val="003275F5"/>
    <w:rsid w:val="003452BC"/>
    <w:rsid w:val="00385B60"/>
    <w:rsid w:val="00386AE7"/>
    <w:rsid w:val="003D3801"/>
    <w:rsid w:val="00417E21"/>
    <w:rsid w:val="00431DCE"/>
    <w:rsid w:val="004454DC"/>
    <w:rsid w:val="004512B0"/>
    <w:rsid w:val="004624D2"/>
    <w:rsid w:val="00486509"/>
    <w:rsid w:val="00487EFA"/>
    <w:rsid w:val="00492FAB"/>
    <w:rsid w:val="004A0149"/>
    <w:rsid w:val="004A1606"/>
    <w:rsid w:val="004C6A23"/>
    <w:rsid w:val="004D020F"/>
    <w:rsid w:val="004E1D93"/>
    <w:rsid w:val="004E4D95"/>
    <w:rsid w:val="004E61F5"/>
    <w:rsid w:val="004F63FE"/>
    <w:rsid w:val="00511963"/>
    <w:rsid w:val="005246EE"/>
    <w:rsid w:val="00530B65"/>
    <w:rsid w:val="00533752"/>
    <w:rsid w:val="005373D7"/>
    <w:rsid w:val="0054514A"/>
    <w:rsid w:val="005557AB"/>
    <w:rsid w:val="00557A1E"/>
    <w:rsid w:val="0056357B"/>
    <w:rsid w:val="005654D8"/>
    <w:rsid w:val="005655DE"/>
    <w:rsid w:val="00575F65"/>
    <w:rsid w:val="005911C6"/>
    <w:rsid w:val="005A513A"/>
    <w:rsid w:val="005B2DA7"/>
    <w:rsid w:val="005B491A"/>
    <w:rsid w:val="005C1A50"/>
    <w:rsid w:val="005C3CF9"/>
    <w:rsid w:val="005C4739"/>
    <w:rsid w:val="005D32B6"/>
    <w:rsid w:val="005D7507"/>
    <w:rsid w:val="005E07AF"/>
    <w:rsid w:val="005F1D52"/>
    <w:rsid w:val="005F2535"/>
    <w:rsid w:val="005F7BA5"/>
    <w:rsid w:val="00617DAF"/>
    <w:rsid w:val="00622609"/>
    <w:rsid w:val="00626831"/>
    <w:rsid w:val="00640A49"/>
    <w:rsid w:val="00643D18"/>
    <w:rsid w:val="00661634"/>
    <w:rsid w:val="00670071"/>
    <w:rsid w:val="0068329E"/>
    <w:rsid w:val="006A0290"/>
    <w:rsid w:val="006A14DC"/>
    <w:rsid w:val="006C2AA6"/>
    <w:rsid w:val="006C580E"/>
    <w:rsid w:val="006D7856"/>
    <w:rsid w:val="007320B8"/>
    <w:rsid w:val="00732E80"/>
    <w:rsid w:val="00740CB1"/>
    <w:rsid w:val="00742601"/>
    <w:rsid w:val="0075586E"/>
    <w:rsid w:val="00774942"/>
    <w:rsid w:val="00775910"/>
    <w:rsid w:val="0078540B"/>
    <w:rsid w:val="0079230A"/>
    <w:rsid w:val="00793D0A"/>
    <w:rsid w:val="00796E35"/>
    <w:rsid w:val="007A0D77"/>
    <w:rsid w:val="007A4C95"/>
    <w:rsid w:val="007B093A"/>
    <w:rsid w:val="007D03EF"/>
    <w:rsid w:val="007E7EA8"/>
    <w:rsid w:val="00804FC5"/>
    <w:rsid w:val="008069BF"/>
    <w:rsid w:val="00825F48"/>
    <w:rsid w:val="00846CFA"/>
    <w:rsid w:val="00851ADA"/>
    <w:rsid w:val="008630B3"/>
    <w:rsid w:val="00863DFC"/>
    <w:rsid w:val="008656AC"/>
    <w:rsid w:val="0086793E"/>
    <w:rsid w:val="00885CBA"/>
    <w:rsid w:val="00893FD3"/>
    <w:rsid w:val="008953BD"/>
    <w:rsid w:val="008A4DE2"/>
    <w:rsid w:val="008B7C07"/>
    <w:rsid w:val="008B7FBB"/>
    <w:rsid w:val="008C0440"/>
    <w:rsid w:val="008C30C9"/>
    <w:rsid w:val="008C4C7B"/>
    <w:rsid w:val="008C5EC6"/>
    <w:rsid w:val="008D701A"/>
    <w:rsid w:val="008E614B"/>
    <w:rsid w:val="00900C22"/>
    <w:rsid w:val="00904A36"/>
    <w:rsid w:val="0091313E"/>
    <w:rsid w:val="0091565C"/>
    <w:rsid w:val="00921A06"/>
    <w:rsid w:val="00943B63"/>
    <w:rsid w:val="00947384"/>
    <w:rsid w:val="009770B8"/>
    <w:rsid w:val="00982B0F"/>
    <w:rsid w:val="009911F0"/>
    <w:rsid w:val="0099446E"/>
    <w:rsid w:val="009A186A"/>
    <w:rsid w:val="009B5789"/>
    <w:rsid w:val="009D5EC1"/>
    <w:rsid w:val="00A12B56"/>
    <w:rsid w:val="00A2133D"/>
    <w:rsid w:val="00A351C8"/>
    <w:rsid w:val="00A444F0"/>
    <w:rsid w:val="00A5048B"/>
    <w:rsid w:val="00A572EA"/>
    <w:rsid w:val="00A622DE"/>
    <w:rsid w:val="00A75D5F"/>
    <w:rsid w:val="00A80BCE"/>
    <w:rsid w:val="00AC4CBB"/>
    <w:rsid w:val="00AC6B4F"/>
    <w:rsid w:val="00AC7AE7"/>
    <w:rsid w:val="00AD6207"/>
    <w:rsid w:val="00B127DB"/>
    <w:rsid w:val="00B332F1"/>
    <w:rsid w:val="00B42C9A"/>
    <w:rsid w:val="00B52D28"/>
    <w:rsid w:val="00B60382"/>
    <w:rsid w:val="00B61078"/>
    <w:rsid w:val="00B77036"/>
    <w:rsid w:val="00B81A9C"/>
    <w:rsid w:val="00B90636"/>
    <w:rsid w:val="00B942DF"/>
    <w:rsid w:val="00B95E78"/>
    <w:rsid w:val="00B97C05"/>
    <w:rsid w:val="00BB6B69"/>
    <w:rsid w:val="00BC12F7"/>
    <w:rsid w:val="00BD56C8"/>
    <w:rsid w:val="00BE07B0"/>
    <w:rsid w:val="00BE669E"/>
    <w:rsid w:val="00BF4935"/>
    <w:rsid w:val="00BF7FD2"/>
    <w:rsid w:val="00C02E27"/>
    <w:rsid w:val="00C048A3"/>
    <w:rsid w:val="00C04984"/>
    <w:rsid w:val="00C159E4"/>
    <w:rsid w:val="00C20707"/>
    <w:rsid w:val="00C21450"/>
    <w:rsid w:val="00C24E72"/>
    <w:rsid w:val="00C70DAC"/>
    <w:rsid w:val="00C83B64"/>
    <w:rsid w:val="00C912E9"/>
    <w:rsid w:val="00C9256F"/>
    <w:rsid w:val="00CA43B9"/>
    <w:rsid w:val="00CA48AB"/>
    <w:rsid w:val="00CE1858"/>
    <w:rsid w:val="00CE7A31"/>
    <w:rsid w:val="00CF7553"/>
    <w:rsid w:val="00D04DE0"/>
    <w:rsid w:val="00D077F9"/>
    <w:rsid w:val="00D16AA6"/>
    <w:rsid w:val="00D351F9"/>
    <w:rsid w:val="00D35C9C"/>
    <w:rsid w:val="00D36EAC"/>
    <w:rsid w:val="00D43FE1"/>
    <w:rsid w:val="00D469E6"/>
    <w:rsid w:val="00D62B7D"/>
    <w:rsid w:val="00D74DA8"/>
    <w:rsid w:val="00DA2BE1"/>
    <w:rsid w:val="00DA59DF"/>
    <w:rsid w:val="00DC0FB1"/>
    <w:rsid w:val="00DD2F08"/>
    <w:rsid w:val="00DF5BCC"/>
    <w:rsid w:val="00E00812"/>
    <w:rsid w:val="00E043CD"/>
    <w:rsid w:val="00E0441D"/>
    <w:rsid w:val="00E05119"/>
    <w:rsid w:val="00E05B47"/>
    <w:rsid w:val="00E32101"/>
    <w:rsid w:val="00E33CDE"/>
    <w:rsid w:val="00E54C5F"/>
    <w:rsid w:val="00EB425A"/>
    <w:rsid w:val="00EB4484"/>
    <w:rsid w:val="00EC0838"/>
    <w:rsid w:val="00EC43DF"/>
    <w:rsid w:val="00ED397B"/>
    <w:rsid w:val="00ED762C"/>
    <w:rsid w:val="00EE5F03"/>
    <w:rsid w:val="00EF1AD8"/>
    <w:rsid w:val="00EF575A"/>
    <w:rsid w:val="00F0117F"/>
    <w:rsid w:val="00F02893"/>
    <w:rsid w:val="00F035F1"/>
    <w:rsid w:val="00F0478C"/>
    <w:rsid w:val="00F22A69"/>
    <w:rsid w:val="00F24800"/>
    <w:rsid w:val="00F57123"/>
    <w:rsid w:val="00F603DF"/>
    <w:rsid w:val="00F60C24"/>
    <w:rsid w:val="00F72AB0"/>
    <w:rsid w:val="00F969BF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E3C5"/>
  <w15:docId w15:val="{4127F5B1-BD25-4EC4-83C0-F1C2F77F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2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HEREFORD STEER SHOW</vt:lpstr>
    </vt:vector>
  </TitlesOfParts>
  <Company>Odyssey Reinsurance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HEREFORD STEER SHOW</dc:title>
  <dc:creator>s-paz@tamu.edu</dc:creator>
  <cp:lastModifiedBy>Lesia Schnitker</cp:lastModifiedBy>
  <cp:revision>48</cp:revision>
  <cp:lastPrinted>2020-12-27T23:20:00Z</cp:lastPrinted>
  <dcterms:created xsi:type="dcterms:W3CDTF">2023-08-17T01:26:00Z</dcterms:created>
  <dcterms:modified xsi:type="dcterms:W3CDTF">2023-09-14T13:51:00Z</dcterms:modified>
</cp:coreProperties>
</file>